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120E" w14:textId="3FB8D6D2" w:rsidR="000413CD" w:rsidRDefault="004E225E" w:rsidP="004E225E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160411" wp14:editId="22F23E83">
            <wp:extent cx="2940050" cy="388596"/>
            <wp:effectExtent l="0" t="0" r="0" b="0"/>
            <wp:docPr id="1426715349" name="Imagem 1" descr="Text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715349" name="Imagem 1" descr="Texto, Logotip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61" cy="39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5D961" w14:textId="77777777" w:rsidR="004E225E" w:rsidRDefault="004E225E">
      <w:pPr>
        <w:rPr>
          <w:lang w:val="en-US"/>
        </w:rPr>
      </w:pPr>
    </w:p>
    <w:p w14:paraId="49133CE0" w14:textId="36C9C430" w:rsidR="004E225E" w:rsidRDefault="004E225E" w:rsidP="004E225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INTEGRATED BUSINESS MANAGEMENT - QUALITY MASA</w:t>
      </w:r>
    </w:p>
    <w:p w14:paraId="1EED08D1" w14:textId="77777777" w:rsidR="004E225E" w:rsidRDefault="004E225E">
      <w:pPr>
        <w:rPr>
          <w:b/>
          <w:bCs/>
          <w:sz w:val="23"/>
          <w:szCs w:val="23"/>
        </w:rPr>
      </w:pPr>
    </w:p>
    <w:p w14:paraId="4681648C" w14:textId="0EE18DC9" w:rsidR="004E225E" w:rsidRDefault="004E225E" w:rsidP="004E225E">
      <w:pPr>
        <w:rPr>
          <w:lang w:val="en-US"/>
        </w:rPr>
      </w:pPr>
      <w:r w:rsidRPr="004E225E">
        <w:rPr>
          <w:b/>
          <w:bCs/>
          <w:lang w:val="en-US"/>
        </w:rPr>
        <w:t>SCOPE OF THE GIN:</w:t>
      </w:r>
      <w:r w:rsidRPr="004E225E">
        <w:rPr>
          <w:lang w:val="en-US"/>
        </w:rPr>
        <w:t xml:space="preserve"> Marcopolo South Africa Pty Ltd,</w:t>
      </w:r>
      <w:r>
        <w:rPr>
          <w:lang w:val="en-US"/>
        </w:rPr>
        <w:t xml:space="preserve"> </w:t>
      </w:r>
      <w:r w:rsidRPr="004E225E">
        <w:rPr>
          <w:lang w:val="en-US"/>
        </w:rPr>
        <w:t>located in Germiston - South Africa, produces, sells bus</w:t>
      </w:r>
      <w:r>
        <w:rPr>
          <w:lang w:val="en-US"/>
        </w:rPr>
        <w:t xml:space="preserve"> </w:t>
      </w:r>
      <w:r w:rsidRPr="004E225E">
        <w:rPr>
          <w:lang w:val="en-US"/>
        </w:rPr>
        <w:t>bodies, and carries out refurbishments for buses and</w:t>
      </w:r>
      <w:r>
        <w:rPr>
          <w:lang w:val="en-US"/>
        </w:rPr>
        <w:t xml:space="preserve"> </w:t>
      </w:r>
      <w:r w:rsidRPr="004E225E">
        <w:rPr>
          <w:lang w:val="en-US"/>
        </w:rPr>
        <w:t>microbuses for the entire national and international</w:t>
      </w:r>
      <w:r>
        <w:rPr>
          <w:lang w:val="en-US"/>
        </w:rPr>
        <w:t xml:space="preserve"> </w:t>
      </w:r>
      <w:r w:rsidRPr="004E225E">
        <w:rPr>
          <w:lang w:val="en-US"/>
        </w:rPr>
        <w:t>market.</w:t>
      </w:r>
    </w:p>
    <w:p w14:paraId="3A2ACE68" w14:textId="77777777" w:rsidR="004E225E" w:rsidRDefault="004E225E" w:rsidP="004E225E">
      <w:pPr>
        <w:rPr>
          <w:lang w:val="en-US"/>
        </w:rPr>
      </w:pPr>
    </w:p>
    <w:p w14:paraId="798BFA32" w14:textId="013ED810" w:rsidR="004E225E" w:rsidRPr="004E225E" w:rsidRDefault="004E225E" w:rsidP="004E225E">
      <w:pPr>
        <w:rPr>
          <w:lang w:val="en-US"/>
        </w:rPr>
      </w:pPr>
      <w:r w:rsidRPr="004E225E">
        <w:rPr>
          <w:b/>
          <w:bCs/>
          <w:lang w:val="en-US"/>
        </w:rPr>
        <w:t>Limits and Applicability:</w:t>
      </w:r>
      <w:r w:rsidRPr="004E225E">
        <w:rPr>
          <w:lang w:val="en-US"/>
        </w:rPr>
        <w:t xml:space="preserve"> Marcopolo South Africa,</w:t>
      </w:r>
      <w:r>
        <w:rPr>
          <w:lang w:val="en-US"/>
        </w:rPr>
        <w:t xml:space="preserve"> </w:t>
      </w:r>
      <w:r w:rsidRPr="004E225E">
        <w:rPr>
          <w:lang w:val="en-US"/>
        </w:rPr>
        <w:t>sells buses and minibuses for the Southern</w:t>
      </w:r>
    </w:p>
    <w:p w14:paraId="468C50FC" w14:textId="33A3E65F" w:rsidR="004E225E" w:rsidRPr="004E225E" w:rsidRDefault="004E225E" w:rsidP="004E225E">
      <w:pPr>
        <w:rPr>
          <w:lang w:val="en-US"/>
        </w:rPr>
      </w:pPr>
      <w:r w:rsidRPr="004E225E">
        <w:rPr>
          <w:lang w:val="en-US"/>
        </w:rPr>
        <w:t>African market (RHD) using different commuter</w:t>
      </w:r>
      <w:r>
        <w:rPr>
          <w:lang w:val="en-US"/>
        </w:rPr>
        <w:t xml:space="preserve"> </w:t>
      </w:r>
      <w:r w:rsidRPr="004E225E">
        <w:rPr>
          <w:lang w:val="en-US"/>
        </w:rPr>
        <w:t>and Luxury models, such us Torino, Senior and</w:t>
      </w:r>
    </w:p>
    <w:p w14:paraId="243D3B17" w14:textId="100BADC4" w:rsidR="004E225E" w:rsidRDefault="004E225E" w:rsidP="004E225E">
      <w:pPr>
        <w:rPr>
          <w:lang w:val="en-US"/>
        </w:rPr>
      </w:pPr>
      <w:r w:rsidRPr="004E225E">
        <w:rPr>
          <w:lang w:val="en-US"/>
        </w:rPr>
        <w:t>Andare.</w:t>
      </w:r>
    </w:p>
    <w:p w14:paraId="1B65F3E7" w14:textId="77777777" w:rsidR="004E225E" w:rsidRDefault="004E225E" w:rsidP="004E225E">
      <w:pPr>
        <w:rPr>
          <w:lang w:val="en-US"/>
        </w:rPr>
      </w:pPr>
    </w:p>
    <w:p w14:paraId="74F6F878" w14:textId="3ED3B8B2" w:rsidR="004E225E" w:rsidRPr="004E225E" w:rsidRDefault="004E225E" w:rsidP="004E225E">
      <w:pPr>
        <w:rPr>
          <w:lang w:val="en-US"/>
        </w:rPr>
      </w:pPr>
      <w:r w:rsidRPr="004E225E">
        <w:rPr>
          <w:lang w:val="en-US"/>
        </w:rPr>
        <w:t xml:space="preserve">NOTE: The parent unit is Marcopolo S.A. </w:t>
      </w:r>
      <w:r>
        <w:rPr>
          <w:lang w:val="en-US"/>
        </w:rPr>
        <w:t>–</w:t>
      </w:r>
      <w:r w:rsidRPr="004E225E">
        <w:rPr>
          <w:lang w:val="en-US"/>
        </w:rPr>
        <w:t xml:space="preserve"> Brazil</w:t>
      </w:r>
      <w:r>
        <w:rPr>
          <w:lang w:val="en-US"/>
        </w:rPr>
        <w:t xml:space="preserve"> </w:t>
      </w:r>
      <w:r w:rsidRPr="004E225E">
        <w:rPr>
          <w:lang w:val="en-US"/>
        </w:rPr>
        <w:t>(meeting all the requirements of the ISO9001</w:t>
      </w:r>
    </w:p>
    <w:p w14:paraId="1685C3B4" w14:textId="4DE4B8D3" w:rsidR="004E225E" w:rsidRDefault="004E225E" w:rsidP="004E225E">
      <w:pPr>
        <w:rPr>
          <w:lang w:val="en-US"/>
        </w:rPr>
      </w:pPr>
      <w:r w:rsidRPr="004E225E">
        <w:rPr>
          <w:lang w:val="en-US"/>
        </w:rPr>
        <w:t>standards) and the other factories/affiliates are only an</w:t>
      </w:r>
      <w:r>
        <w:rPr>
          <w:lang w:val="en-US"/>
        </w:rPr>
        <w:t xml:space="preserve"> </w:t>
      </w:r>
      <w:r w:rsidRPr="004E225E">
        <w:rPr>
          <w:lang w:val="en-US"/>
        </w:rPr>
        <w:t>extension of the production processes.</w:t>
      </w:r>
    </w:p>
    <w:p w14:paraId="61A056A4" w14:textId="77777777" w:rsidR="004E225E" w:rsidRDefault="004E225E" w:rsidP="004E225E">
      <w:pPr>
        <w:rPr>
          <w:lang w:val="en-US"/>
        </w:rPr>
      </w:pPr>
    </w:p>
    <w:p w14:paraId="7ADE18D5" w14:textId="61EA9860" w:rsidR="004E225E" w:rsidRPr="004E225E" w:rsidRDefault="004E225E" w:rsidP="004E225E">
      <w:pPr>
        <w:rPr>
          <w:lang w:val="en-US"/>
        </w:rPr>
      </w:pPr>
      <w:r w:rsidRPr="004E225E">
        <w:rPr>
          <w:lang w:val="en-US"/>
        </w:rPr>
        <w:t>The processes of the Integrated Business Management</w:t>
      </w:r>
      <w:r>
        <w:rPr>
          <w:lang w:val="en-US"/>
        </w:rPr>
        <w:t xml:space="preserve"> </w:t>
      </w:r>
      <w:r w:rsidRPr="004E225E">
        <w:rPr>
          <w:lang w:val="en-US"/>
        </w:rPr>
        <w:t>(GIN) are: Human Resources/People,</w:t>
      </w:r>
    </w:p>
    <w:p w14:paraId="7BE2AEB8" w14:textId="7BEDF02C" w:rsidR="004E225E" w:rsidRPr="004E225E" w:rsidRDefault="004E225E" w:rsidP="004E225E">
      <w:pPr>
        <w:rPr>
          <w:lang w:val="en-US"/>
        </w:rPr>
      </w:pPr>
      <w:r w:rsidRPr="004E225E">
        <w:rPr>
          <w:lang w:val="en-US"/>
        </w:rPr>
        <w:t>Strategy, Commercial and Marketing, Integrated</w:t>
      </w:r>
      <w:r>
        <w:rPr>
          <w:lang w:val="en-US"/>
        </w:rPr>
        <w:t xml:space="preserve"> </w:t>
      </w:r>
      <w:r w:rsidRPr="004E225E">
        <w:rPr>
          <w:lang w:val="en-US"/>
        </w:rPr>
        <w:t>Planning, Engineering, Procurement, Logistics,</w:t>
      </w:r>
    </w:p>
    <w:p w14:paraId="384D4223" w14:textId="6219E74E" w:rsidR="004E225E" w:rsidRDefault="004E225E" w:rsidP="004E225E">
      <w:pPr>
        <w:rPr>
          <w:lang w:val="en-US"/>
        </w:rPr>
      </w:pPr>
      <w:r w:rsidRPr="004E225E">
        <w:rPr>
          <w:lang w:val="en-US"/>
        </w:rPr>
        <w:t>Production, Quality, Administration and Finance,</w:t>
      </w:r>
      <w:r>
        <w:rPr>
          <w:lang w:val="en-US"/>
        </w:rPr>
        <w:t xml:space="preserve"> </w:t>
      </w:r>
      <w:r w:rsidRPr="004E225E">
        <w:rPr>
          <w:lang w:val="en-US"/>
        </w:rPr>
        <w:t xml:space="preserve">Managing </w:t>
      </w:r>
      <w:proofErr w:type="gramStart"/>
      <w:r w:rsidRPr="004E225E">
        <w:rPr>
          <w:lang w:val="en-US"/>
        </w:rPr>
        <w:t>GIN</w:t>
      </w:r>
      <w:proofErr w:type="gramEnd"/>
      <w:r w:rsidRPr="004E225E">
        <w:rPr>
          <w:lang w:val="en-US"/>
        </w:rPr>
        <w:t xml:space="preserve"> and Lean Philosophy.</w:t>
      </w:r>
    </w:p>
    <w:p w14:paraId="16105463" w14:textId="77777777" w:rsidR="004E225E" w:rsidRDefault="004E225E" w:rsidP="004E225E">
      <w:pPr>
        <w:rPr>
          <w:lang w:val="en-US"/>
        </w:rPr>
      </w:pPr>
    </w:p>
    <w:p w14:paraId="25131722" w14:textId="77777777" w:rsidR="004E225E" w:rsidRPr="004E225E" w:rsidRDefault="004E225E" w:rsidP="004E225E">
      <w:pPr>
        <w:rPr>
          <w:b/>
          <w:bCs/>
          <w:lang w:val="en-US"/>
        </w:rPr>
      </w:pPr>
      <w:r w:rsidRPr="004E225E">
        <w:rPr>
          <w:b/>
          <w:bCs/>
          <w:lang w:val="en-US"/>
        </w:rPr>
        <w:t>The scope of the certificate:</w:t>
      </w:r>
    </w:p>
    <w:p w14:paraId="16088836" w14:textId="309FCF3C" w:rsidR="004E225E" w:rsidRDefault="004E225E" w:rsidP="004E225E">
      <w:pPr>
        <w:rPr>
          <w:lang w:val="en-US"/>
        </w:rPr>
      </w:pPr>
      <w:r w:rsidRPr="004E225E">
        <w:rPr>
          <w:lang w:val="en-US"/>
        </w:rPr>
        <w:t>MANUFACTURING AND ASSEMBLY OF BODIES FOR</w:t>
      </w:r>
      <w:r>
        <w:rPr>
          <w:lang w:val="en-US"/>
        </w:rPr>
        <w:t xml:space="preserve"> </w:t>
      </w:r>
      <w:r w:rsidRPr="004E225E">
        <w:rPr>
          <w:lang w:val="en-US"/>
        </w:rPr>
        <w:t xml:space="preserve">BUSSES AND </w:t>
      </w:r>
      <w:proofErr w:type="gramStart"/>
      <w:r w:rsidRPr="004E225E">
        <w:rPr>
          <w:lang w:val="en-US"/>
        </w:rPr>
        <w:t>MINI BUSES</w:t>
      </w:r>
      <w:proofErr w:type="gramEnd"/>
      <w:r w:rsidRPr="004E225E">
        <w:rPr>
          <w:lang w:val="en-US"/>
        </w:rPr>
        <w:t>.</w:t>
      </w:r>
    </w:p>
    <w:p w14:paraId="4A31020D" w14:textId="77777777" w:rsidR="004E225E" w:rsidRDefault="004E225E" w:rsidP="004E225E">
      <w:pPr>
        <w:rPr>
          <w:lang w:val="en-US"/>
        </w:rPr>
      </w:pPr>
    </w:p>
    <w:p w14:paraId="3C70CAE9" w14:textId="77777777" w:rsidR="004E225E" w:rsidRPr="004E225E" w:rsidRDefault="004E225E" w:rsidP="004E225E">
      <w:pPr>
        <w:rPr>
          <w:b/>
          <w:bCs/>
          <w:lang w:val="en-US"/>
        </w:rPr>
      </w:pPr>
      <w:r w:rsidRPr="004E225E">
        <w:rPr>
          <w:b/>
          <w:bCs/>
          <w:lang w:val="en-US"/>
        </w:rPr>
        <w:t>EXCLUSIONS:</w:t>
      </w:r>
    </w:p>
    <w:p w14:paraId="0E7FD6D5" w14:textId="449C84EF" w:rsidR="004E225E" w:rsidRDefault="004E225E" w:rsidP="004E225E">
      <w:pPr>
        <w:rPr>
          <w:lang w:val="en-US"/>
        </w:rPr>
      </w:pPr>
      <w:r w:rsidRPr="004E225E">
        <w:rPr>
          <w:lang w:val="en-US"/>
        </w:rPr>
        <w:t>*Exclusion: Design and Development of Products</w:t>
      </w:r>
      <w:r>
        <w:rPr>
          <w:lang w:val="en-US"/>
        </w:rPr>
        <w:t xml:space="preserve"> </w:t>
      </w:r>
      <w:r w:rsidRPr="004E225E">
        <w:rPr>
          <w:lang w:val="en-US"/>
        </w:rPr>
        <w:t>Reason: Designed and Development done in the</w:t>
      </w:r>
      <w:r>
        <w:rPr>
          <w:lang w:val="en-US"/>
        </w:rPr>
        <w:t xml:space="preserve"> </w:t>
      </w:r>
      <w:r w:rsidRPr="004E225E">
        <w:rPr>
          <w:lang w:val="en-US"/>
        </w:rPr>
        <w:t>Headquarters in Brazil.</w:t>
      </w:r>
    </w:p>
    <w:p w14:paraId="7A8DBE6D" w14:textId="4569465F" w:rsidR="004E225E" w:rsidRPr="004E225E" w:rsidRDefault="004E225E" w:rsidP="004E225E">
      <w:pPr>
        <w:rPr>
          <w:lang w:val="en-US"/>
        </w:rPr>
      </w:pPr>
      <w:r w:rsidRPr="004E225E">
        <w:rPr>
          <w:lang w:val="en-US"/>
        </w:rPr>
        <w:t>*Exclusion: Refurbishment of buses</w:t>
      </w:r>
      <w:r>
        <w:rPr>
          <w:lang w:val="en-US"/>
        </w:rPr>
        <w:t xml:space="preserve"> </w:t>
      </w:r>
      <w:r w:rsidRPr="004E225E">
        <w:rPr>
          <w:lang w:val="en-US"/>
        </w:rPr>
        <w:t>Reason: Another source of Business Revenue and uses</w:t>
      </w:r>
    </w:p>
    <w:p w14:paraId="6E820B0A" w14:textId="2ACF5CA0" w:rsidR="004E225E" w:rsidRDefault="004E225E" w:rsidP="004E225E">
      <w:pPr>
        <w:rPr>
          <w:lang w:val="en-US"/>
        </w:rPr>
      </w:pPr>
      <w:r w:rsidRPr="004E225E">
        <w:rPr>
          <w:lang w:val="en-US"/>
        </w:rPr>
        <w:t>Specific Refurbishment Process.</w:t>
      </w:r>
    </w:p>
    <w:p w14:paraId="69355D44" w14:textId="0F50BA9D" w:rsidR="004E225E" w:rsidRPr="004E225E" w:rsidRDefault="004E225E" w:rsidP="004E225E">
      <w:pPr>
        <w:rPr>
          <w:lang w:val="en-US"/>
        </w:rPr>
      </w:pPr>
      <w:r w:rsidRPr="004E225E">
        <w:rPr>
          <w:lang w:val="en-US"/>
        </w:rPr>
        <w:t>*Exclusion: Assemble of Imported PKD (Partially</w:t>
      </w:r>
      <w:r>
        <w:rPr>
          <w:lang w:val="en-US"/>
        </w:rPr>
        <w:t xml:space="preserve"> </w:t>
      </w:r>
      <w:r w:rsidRPr="004E225E">
        <w:rPr>
          <w:lang w:val="en-US"/>
        </w:rPr>
        <w:t>Knocked Dow) buses</w:t>
      </w:r>
      <w:r>
        <w:rPr>
          <w:lang w:val="en-US"/>
        </w:rPr>
        <w:t xml:space="preserve"> </w:t>
      </w:r>
      <w:r w:rsidRPr="004E225E">
        <w:rPr>
          <w:lang w:val="en-US"/>
        </w:rPr>
        <w:t xml:space="preserve">Reason: Another source of Business Revenue and </w:t>
      </w:r>
      <w:proofErr w:type="gramStart"/>
      <w:r w:rsidRPr="004E225E">
        <w:rPr>
          <w:lang w:val="en-US"/>
        </w:rPr>
        <w:t>its</w:t>
      </w:r>
      <w:proofErr w:type="gramEnd"/>
      <w:r>
        <w:rPr>
          <w:lang w:val="en-US"/>
        </w:rPr>
        <w:t xml:space="preserve"> </w:t>
      </w:r>
      <w:r w:rsidRPr="004E225E">
        <w:rPr>
          <w:lang w:val="en-US"/>
        </w:rPr>
        <w:t>Outsourced to a 3rd part Supplier.</w:t>
      </w:r>
    </w:p>
    <w:sectPr w:rsidR="004E225E" w:rsidRPr="004E2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5E"/>
    <w:rsid w:val="000413CD"/>
    <w:rsid w:val="004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05FB"/>
  <w15:chartTrackingRefBased/>
  <w15:docId w15:val="{939F8129-8F6D-42AD-A4B3-62178858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1197</Characters>
  <Application>Microsoft Office Word</Application>
  <DocSecurity>0</DocSecurity>
  <Lines>9</Lines>
  <Paragraphs>2</Paragraphs>
  <ScaleCrop>false</ScaleCrop>
  <Company>Marcopolo SA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Franciele Billieri</dc:creator>
  <cp:keywords/>
  <dc:description/>
  <cp:lastModifiedBy>Franciele Billieri</cp:lastModifiedBy>
  <cp:revision>1</cp:revision>
  <dcterms:created xsi:type="dcterms:W3CDTF">2023-11-09T17:27:00Z</dcterms:created>
  <dcterms:modified xsi:type="dcterms:W3CDTF">2023-11-09T17:31:00Z</dcterms:modified>
</cp:coreProperties>
</file>